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F815" w14:textId="77777777" w:rsidR="00B4458F" w:rsidRDefault="00B4458F" w:rsidP="000C0288">
      <w:pPr>
        <w:spacing w:after="0" w:line="240" w:lineRule="auto"/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  <w:lang w:eastAsia="en-GB"/>
        </w:rPr>
      </w:pPr>
    </w:p>
    <w:p w14:paraId="1BA4385D" w14:textId="77777777" w:rsidR="00B4458F" w:rsidRDefault="00B4458F" w:rsidP="00654683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  <w:lang w:eastAsia="en-GB"/>
        </w:rPr>
      </w:pPr>
    </w:p>
    <w:p w14:paraId="06130FA5" w14:textId="77777777" w:rsidR="00B4458F" w:rsidRPr="002A7D9E" w:rsidRDefault="00B4458F" w:rsidP="000C0288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  <w:lang w:eastAsia="en-GB"/>
        </w:rPr>
      </w:pPr>
      <w:r w:rsidRPr="002A7D9E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  <w:lang w:eastAsia="en-GB"/>
        </w:rPr>
        <w:t xml:space="preserve">Churchill China UK </w:t>
      </w:r>
      <w:proofErr w:type="spellStart"/>
      <w:r w:rsidRPr="002A7D9E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  <w:lang w:eastAsia="en-GB"/>
        </w:rPr>
        <w:t>Ltd’</w:t>
      </w:r>
      <w:r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  <w:lang w:eastAsia="en-GB"/>
        </w:rPr>
        <w:t>s</w:t>
      </w:r>
      <w:proofErr w:type="spellEnd"/>
      <w:r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  <w:lang w:eastAsia="en-GB"/>
        </w:rPr>
        <w:t xml:space="preserve"> Gender Pay Report</w:t>
      </w:r>
    </w:p>
    <w:p w14:paraId="244BE7D6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0F09CDBE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0626B311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15B039C4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  <w:t>The UK Government has made it compulsory for companies with more than 250 employees to report the following data regarding Gender Pay.</w:t>
      </w:r>
    </w:p>
    <w:p w14:paraId="24A4DC96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63AF2BCD" w14:textId="56477CCE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  <w:t>We confirm, on behalf of Churchill China UK Ltd, that the following results are accurate at the “snapshot date” in April 202</w:t>
      </w:r>
      <w:r w:rsidR="00AD219B"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  <w:t>3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  <w:t>.</w:t>
      </w:r>
    </w:p>
    <w:p w14:paraId="523031FC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1DFA7A93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14:paraId="2D3D0DB4" w14:textId="7F1D2248" w:rsidR="00B4458F" w:rsidRPr="00C05A99" w:rsidRDefault="00B4458F" w:rsidP="00C05A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The Mean Gender Pay Gap is </w:t>
      </w:r>
      <w:r w:rsidR="00AD219B"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  <w:t>22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  <w:t>.</w:t>
      </w:r>
      <w:r w:rsidR="00AD219B"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  <w:t>0</w:t>
      </w:r>
      <w:r w:rsidRPr="00C05A99">
        <w:rPr>
          <w:rFonts w:ascii="Arial" w:hAnsi="Arial" w:cs="Arial"/>
          <w:color w:val="222222"/>
          <w:sz w:val="24"/>
          <w:szCs w:val="24"/>
          <w:shd w:val="clear" w:color="auto" w:fill="FFFFFF"/>
          <w:lang w:eastAsia="en-GB"/>
        </w:rPr>
        <w:t>%</w:t>
      </w:r>
    </w:p>
    <w:p w14:paraId="1A4383FD" w14:textId="2075D651" w:rsidR="00B4458F" w:rsidRPr="00C05A99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>T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he Median Gender Pay Gap is 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1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.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9</w:t>
      </w: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>%</w:t>
      </w:r>
    </w:p>
    <w:p w14:paraId="2B2B5355" w14:textId="77777777" w:rsidR="00B4458F" w:rsidRPr="00C05A99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3828B63A" w14:textId="40EE6427" w:rsidR="00B4458F" w:rsidRPr="00C05A99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>The M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ean Bonus Gender Pay Gap is 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24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.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0</w:t>
      </w: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>%</w:t>
      </w:r>
    </w:p>
    <w:p w14:paraId="0CE39A74" w14:textId="77777777" w:rsidR="00B4458F" w:rsidRPr="00C05A99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lang w:eastAsia="en-GB"/>
        </w:rPr>
        <w:t>The Median Bonus Gender Pay Gap is 0</w:t>
      </w: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>%</w:t>
      </w:r>
    </w:p>
    <w:p w14:paraId="12A8FD48" w14:textId="77777777" w:rsidR="00B4458F" w:rsidRPr="00C05A99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78095BEA" w14:textId="46DBEA78" w:rsidR="00B4458F" w:rsidRPr="00C05A99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 xml:space="preserve">The proportion of Males 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who received a bonus </w:t>
      </w:r>
      <w:proofErr w:type="gramStart"/>
      <w:r>
        <w:rPr>
          <w:rFonts w:ascii="Arial" w:hAnsi="Arial" w:cs="Arial"/>
          <w:color w:val="222222"/>
          <w:sz w:val="24"/>
          <w:szCs w:val="24"/>
          <w:lang w:eastAsia="en-GB"/>
        </w:rPr>
        <w:t>8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1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.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4</w:t>
      </w: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>%</w:t>
      </w:r>
      <w:proofErr w:type="gramEnd"/>
    </w:p>
    <w:p w14:paraId="1A181905" w14:textId="537BA26C" w:rsidR="00B4458F" w:rsidRPr="00C05A99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>The proportion of Female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s</w:t>
      </w: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who received a bonus </w:t>
      </w:r>
      <w:proofErr w:type="gramStart"/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83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.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6</w:t>
      </w: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>%</w:t>
      </w:r>
      <w:proofErr w:type="gramEnd"/>
    </w:p>
    <w:p w14:paraId="298495C8" w14:textId="77777777" w:rsidR="00B4458F" w:rsidRPr="00C05A99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5E72DFA3" w14:textId="253A2B9A" w:rsidR="00B4458F" w:rsidRPr="00C05A99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lang w:eastAsia="en-GB"/>
        </w:rPr>
        <w:t>1st quartile - Males 71.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9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%, Females 28.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1</w:t>
      </w: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>%</w:t>
      </w:r>
    </w:p>
    <w:p w14:paraId="77FA6314" w14:textId="04A2A7F8" w:rsidR="00B4458F" w:rsidRPr="00C05A99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2nd quartile - Males 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5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8.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7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%, Females 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4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1.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3</w:t>
      </w: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>%</w:t>
      </w:r>
    </w:p>
    <w:p w14:paraId="5BB7E190" w14:textId="12C78CA4" w:rsidR="00B4458F" w:rsidRPr="00C05A99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3rd quartile - Males 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66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.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2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%, Females 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33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.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8</w:t>
      </w: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>%</w:t>
      </w:r>
    </w:p>
    <w:p w14:paraId="38552F59" w14:textId="44EAE856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4th quartile - Males 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6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0.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9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%, Females 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3</w:t>
      </w:r>
      <w:r>
        <w:rPr>
          <w:rFonts w:ascii="Arial" w:hAnsi="Arial" w:cs="Arial"/>
          <w:color w:val="222222"/>
          <w:sz w:val="24"/>
          <w:szCs w:val="24"/>
          <w:lang w:eastAsia="en-GB"/>
        </w:rPr>
        <w:t>9.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1</w:t>
      </w:r>
      <w:r w:rsidRPr="00C05A99">
        <w:rPr>
          <w:rFonts w:ascii="Arial" w:hAnsi="Arial" w:cs="Arial"/>
          <w:color w:val="222222"/>
          <w:sz w:val="24"/>
          <w:szCs w:val="24"/>
          <w:lang w:eastAsia="en-GB"/>
        </w:rPr>
        <w:t>%</w:t>
      </w:r>
    </w:p>
    <w:p w14:paraId="37064199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060F6360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176416B8" w14:textId="77777777" w:rsidR="00B4458F" w:rsidRDefault="00B4458F" w:rsidP="00A12A4F">
      <w:pPr>
        <w:spacing w:after="0"/>
        <w:rPr>
          <w:rFonts w:ascii="Arial" w:hAnsi="Arial" w:cs="Arial"/>
          <w:sz w:val="24"/>
          <w:szCs w:val="24"/>
        </w:rPr>
      </w:pPr>
      <w:r w:rsidRPr="00A12A4F">
        <w:rPr>
          <w:rFonts w:ascii="Arial" w:hAnsi="Arial" w:cs="Arial"/>
          <w:sz w:val="24"/>
          <w:szCs w:val="24"/>
        </w:rPr>
        <w:t>We take the issue of equal pay very seriously and pay staff the same pay for the same work regardless of whether they are male or female.</w:t>
      </w:r>
    </w:p>
    <w:p w14:paraId="75C85733" w14:textId="77777777" w:rsidR="00B4458F" w:rsidRPr="00A12A4F" w:rsidRDefault="00B4458F" w:rsidP="00A12A4F">
      <w:pPr>
        <w:spacing w:after="0"/>
        <w:rPr>
          <w:rFonts w:ascii="Arial" w:hAnsi="Arial" w:cs="Arial"/>
          <w:sz w:val="24"/>
          <w:szCs w:val="24"/>
        </w:rPr>
      </w:pPr>
    </w:p>
    <w:p w14:paraId="21C62EDF" w14:textId="6763A51D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For further information please email </w:t>
      </w:r>
      <w:r w:rsidR="00AD219B">
        <w:rPr>
          <w:rFonts w:ascii="Arial" w:hAnsi="Arial" w:cs="Arial"/>
          <w:color w:val="222222"/>
          <w:sz w:val="24"/>
          <w:szCs w:val="24"/>
          <w:lang w:eastAsia="en-GB"/>
        </w:rPr>
        <w:t>Lorraine.hammond@churchill1795.com</w:t>
      </w:r>
    </w:p>
    <w:p w14:paraId="4B00F7DA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7F315409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2271E86A" w14:textId="6453075B" w:rsidR="00B4458F" w:rsidRDefault="00AD219B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lang w:eastAsia="en-GB"/>
        </w:rPr>
        <w:t>Lorraine Hammond</w:t>
      </w:r>
    </w:p>
    <w:p w14:paraId="06EDE9D3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703009C8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Human Resources Director </w:t>
      </w:r>
    </w:p>
    <w:p w14:paraId="7DF43E74" w14:textId="77777777" w:rsidR="00B4458F" w:rsidRDefault="00B4458F" w:rsidP="00C05A99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</w:p>
    <w:p w14:paraId="1E0CF1A3" w14:textId="77777777" w:rsidR="00B4458F" w:rsidRPr="00DE111C" w:rsidRDefault="00B4458F" w:rsidP="00DE111C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222222"/>
          <w:sz w:val="24"/>
          <w:szCs w:val="24"/>
          <w:lang w:eastAsia="en-GB"/>
        </w:rPr>
        <w:t>Churchill China UK Ltd.</w:t>
      </w:r>
    </w:p>
    <w:sectPr w:rsidR="00B4458F" w:rsidRPr="00DE111C" w:rsidSect="00EA3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99"/>
    <w:rsid w:val="000731F8"/>
    <w:rsid w:val="00085BD1"/>
    <w:rsid w:val="00093A05"/>
    <w:rsid w:val="000C0288"/>
    <w:rsid w:val="000C03C4"/>
    <w:rsid w:val="00124E8C"/>
    <w:rsid w:val="00187126"/>
    <w:rsid w:val="00194F4F"/>
    <w:rsid w:val="001A6CA5"/>
    <w:rsid w:val="00262B7D"/>
    <w:rsid w:val="00266087"/>
    <w:rsid w:val="002A7D9E"/>
    <w:rsid w:val="003479BF"/>
    <w:rsid w:val="00376D33"/>
    <w:rsid w:val="003F1C19"/>
    <w:rsid w:val="00654683"/>
    <w:rsid w:val="00667478"/>
    <w:rsid w:val="009122D8"/>
    <w:rsid w:val="00A12A4F"/>
    <w:rsid w:val="00A7672B"/>
    <w:rsid w:val="00AD219B"/>
    <w:rsid w:val="00B34AD2"/>
    <w:rsid w:val="00B4458F"/>
    <w:rsid w:val="00BA03D5"/>
    <w:rsid w:val="00C05A99"/>
    <w:rsid w:val="00CE55C3"/>
    <w:rsid w:val="00D94E6C"/>
    <w:rsid w:val="00DE111C"/>
    <w:rsid w:val="00E2044C"/>
    <w:rsid w:val="00E963C1"/>
    <w:rsid w:val="00EA39B9"/>
    <w:rsid w:val="00EA7970"/>
    <w:rsid w:val="00F2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C881"/>
  <w15:docId w15:val="{FDB5F9FC-BB5C-4FC1-8F95-FE049357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851</Characters>
  <Application>Microsoft Office Word</Application>
  <DocSecurity>0</DocSecurity>
  <Lines>23</Lines>
  <Paragraphs>8</Paragraphs>
  <ScaleCrop>false</ScaleCrop>
  <Company>Churchill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Churchill China UK Ltd’s Gender Pay Report</dc:title>
  <dc:subject/>
  <dc:creator>John Massey</dc:creator>
  <cp:keywords/>
  <dc:description/>
  <cp:lastModifiedBy>Marc Sinclair</cp:lastModifiedBy>
  <cp:revision>2</cp:revision>
  <cp:lastPrinted>2021-09-30T14:34:00Z</cp:lastPrinted>
  <dcterms:created xsi:type="dcterms:W3CDTF">2024-04-05T07:38:00Z</dcterms:created>
  <dcterms:modified xsi:type="dcterms:W3CDTF">2024-04-05T07:38:00Z</dcterms:modified>
</cp:coreProperties>
</file>